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583" w:rsidRDefault="00EB1668" w:rsidP="009A7EF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 день 3 часть</w:t>
      </w:r>
      <w:r w:rsidR="001575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3:24:00 – 3:44:00</w:t>
      </w:r>
    </w:p>
    <w:p w:rsidR="00EB1668" w:rsidRDefault="00EB1668" w:rsidP="009A7EF7">
      <w:pPr>
        <w:pStyle w:val="1"/>
      </w:pPr>
      <w:r w:rsidRPr="00157527">
        <w:t>Практика 9.</w:t>
      </w:r>
      <w:r>
        <w:t xml:space="preserve"> </w:t>
      </w:r>
      <w:r w:rsidRPr="009A7EF7">
        <w:rPr>
          <w:color w:val="FF0000"/>
        </w:rPr>
        <w:t>Первостяжание</w:t>
      </w:r>
      <w:r w:rsidRPr="00EB1668">
        <w:t>.</w:t>
      </w:r>
      <w:r w:rsidR="00157527">
        <w:t xml:space="preserve"> </w:t>
      </w:r>
      <w:r w:rsidRPr="009A7EF7">
        <w:t>Стяжание</w:t>
      </w:r>
      <w:r>
        <w:t xml:space="preserve"> Огней Аватара спецификой деятельности и </w:t>
      </w:r>
      <w:r w:rsidR="00F500CB">
        <w:t>н</w:t>
      </w:r>
      <w:r>
        <w:t>асыщение всех Компетенций.</w:t>
      </w:r>
    </w:p>
    <w:p w:rsidR="00EB1668" w:rsidRPr="006401F8" w:rsidRDefault="00F500CB" w:rsidP="00157527">
      <w:pPr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01F8">
        <w:rPr>
          <w:rFonts w:ascii="Times New Roman" w:hAnsi="Times New Roman" w:cs="Times New Roman"/>
          <w:i/>
          <w:sz w:val="24"/>
          <w:szCs w:val="24"/>
          <w:lang w:val="ru-RU"/>
        </w:rPr>
        <w:t>Мы возжигаемся всем С</w:t>
      </w:r>
      <w:r w:rsidR="00EB1668" w:rsidRPr="006401F8">
        <w:rPr>
          <w:rFonts w:ascii="Times New Roman" w:hAnsi="Times New Roman" w:cs="Times New Roman"/>
          <w:i/>
          <w:sz w:val="24"/>
          <w:szCs w:val="24"/>
          <w:lang w:val="ru-RU"/>
        </w:rPr>
        <w:t>интезом каждого из нас</w:t>
      </w:r>
      <w:r w:rsidR="00C7499C" w:rsidRPr="006401F8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r w:rsidR="00C44BDC" w:rsidRPr="006401F8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Синтезируемся с Изначально </w:t>
      </w:r>
      <w:proofErr w:type="gramStart"/>
      <w:r w:rsidR="00C44BDC" w:rsidRPr="006401F8">
        <w:rPr>
          <w:rFonts w:ascii="Times New Roman" w:hAnsi="Times New Roman" w:cs="Times New Roman"/>
          <w:i/>
          <w:sz w:val="24"/>
          <w:szCs w:val="24"/>
          <w:lang w:val="ru-RU"/>
        </w:rPr>
        <w:t>Вышестоящими</w:t>
      </w:r>
      <w:proofErr w:type="gramEnd"/>
      <w:r w:rsidR="00C44BDC" w:rsidRPr="006401F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Аватарами Синтеза Кут Хуми Фаинь.</w:t>
      </w:r>
    </w:p>
    <w:p w:rsidR="00C7499C" w:rsidRPr="006401F8" w:rsidRDefault="00C7499C" w:rsidP="00157527">
      <w:pPr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01F8">
        <w:rPr>
          <w:rFonts w:ascii="Times New Roman" w:hAnsi="Times New Roman" w:cs="Times New Roman"/>
          <w:i/>
          <w:sz w:val="24"/>
          <w:szCs w:val="24"/>
          <w:lang w:val="ru-RU"/>
        </w:rPr>
        <w:t>Переходим в зал ИВДИВО на 1 тринадцатиллион 393 двенадцатиллиона 796 одиннадцатиллионов 574 десятиллиона 9</w:t>
      </w:r>
      <w:r w:rsidR="00C0351F" w:rsidRPr="006401F8">
        <w:rPr>
          <w:rFonts w:ascii="Times New Roman" w:hAnsi="Times New Roman" w:cs="Times New Roman"/>
          <w:i/>
          <w:sz w:val="24"/>
          <w:szCs w:val="24"/>
          <w:lang w:val="ru-RU"/>
        </w:rPr>
        <w:t>08 девятиллионов 163 октиллиона</w:t>
      </w:r>
      <w:r w:rsidRPr="006401F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946 септиллионов 345 секстиллионов 982 квинтиллиона 392 квадриллиона 040 триллионов 522 миллиарда 594 миллиона 123 тысячи </w:t>
      </w:r>
      <w:r w:rsidR="00F500CB" w:rsidRPr="006401F8">
        <w:rPr>
          <w:rFonts w:ascii="Times New Roman" w:hAnsi="Times New Roman" w:cs="Times New Roman"/>
          <w:i/>
          <w:sz w:val="24"/>
          <w:szCs w:val="24"/>
          <w:lang w:val="ru-RU"/>
        </w:rPr>
        <w:t xml:space="preserve">712-ю </w:t>
      </w:r>
      <w:proofErr w:type="gramStart"/>
      <w:r w:rsidR="00F500CB" w:rsidRPr="006401F8">
        <w:rPr>
          <w:rFonts w:ascii="Times New Roman" w:hAnsi="Times New Roman" w:cs="Times New Roman"/>
          <w:i/>
          <w:sz w:val="24"/>
          <w:szCs w:val="24"/>
          <w:lang w:val="ru-RU"/>
        </w:rPr>
        <w:t>высокую</w:t>
      </w:r>
      <w:proofErr w:type="gramEnd"/>
      <w:r w:rsidR="00F500CB" w:rsidRPr="006401F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цельную пра-</w:t>
      </w:r>
      <w:r w:rsidRPr="006401F8">
        <w:rPr>
          <w:rFonts w:ascii="Times New Roman" w:hAnsi="Times New Roman" w:cs="Times New Roman"/>
          <w:i/>
          <w:sz w:val="24"/>
          <w:szCs w:val="24"/>
          <w:lang w:val="ru-RU"/>
        </w:rPr>
        <w:t xml:space="preserve">реальность. Развёртываемся телесно пред Изначально </w:t>
      </w:r>
      <w:proofErr w:type="gramStart"/>
      <w:r w:rsidRPr="006401F8">
        <w:rPr>
          <w:rFonts w:ascii="Times New Roman" w:hAnsi="Times New Roman" w:cs="Times New Roman"/>
          <w:i/>
          <w:sz w:val="24"/>
          <w:szCs w:val="24"/>
          <w:lang w:val="ru-RU"/>
        </w:rPr>
        <w:t>Вышестоящими</w:t>
      </w:r>
      <w:proofErr w:type="gramEnd"/>
      <w:r w:rsidRPr="006401F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Аватарами Синтеза</w:t>
      </w:r>
      <w:r w:rsidR="00F500CB" w:rsidRPr="006401F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Кут Хуми Фаинь</w:t>
      </w:r>
      <w:r w:rsidR="00461C09" w:rsidRPr="006401F8">
        <w:rPr>
          <w:rFonts w:ascii="Times New Roman" w:hAnsi="Times New Roman" w:cs="Times New Roman"/>
          <w:i/>
          <w:sz w:val="24"/>
          <w:szCs w:val="24"/>
          <w:lang w:val="ru-RU"/>
        </w:rPr>
        <w:t>. И</w:t>
      </w:r>
      <w:r w:rsidRPr="006401F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просим преобразить каждого из нас и синтез нас на явление Огня Аватара</w:t>
      </w:r>
      <w:r w:rsidR="00F500CB" w:rsidRPr="006401F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спецификой Д</w:t>
      </w:r>
      <w:r w:rsidRPr="006401F8">
        <w:rPr>
          <w:rFonts w:ascii="Times New Roman" w:hAnsi="Times New Roman" w:cs="Times New Roman"/>
          <w:i/>
          <w:sz w:val="24"/>
          <w:szCs w:val="24"/>
          <w:lang w:val="ru-RU"/>
        </w:rPr>
        <w:t>еятельности, порученной каждому из нас.</w:t>
      </w:r>
    </w:p>
    <w:p w:rsidR="00C7499C" w:rsidRPr="006401F8" w:rsidRDefault="00C7499C" w:rsidP="00157527">
      <w:pPr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01F8">
        <w:rPr>
          <w:rFonts w:ascii="Times New Roman" w:hAnsi="Times New Roman" w:cs="Times New Roman"/>
          <w:i/>
          <w:sz w:val="24"/>
          <w:szCs w:val="24"/>
          <w:lang w:val="ru-RU"/>
        </w:rPr>
        <w:t>Владыка обращает ваше внимание, что ваша специфика может</w:t>
      </w:r>
      <w:r w:rsidR="006609A7" w:rsidRPr="006401F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быть и в человеческой деятельности. Аватаресса говорит, Фаинь: «Впл</w:t>
      </w:r>
      <w:r w:rsidR="00F500CB" w:rsidRPr="006401F8">
        <w:rPr>
          <w:rFonts w:ascii="Times New Roman" w:hAnsi="Times New Roman" w:cs="Times New Roman"/>
          <w:i/>
          <w:sz w:val="24"/>
          <w:szCs w:val="24"/>
          <w:lang w:val="ru-RU"/>
        </w:rPr>
        <w:t>оть до организации какого-то производства</w:t>
      </w:r>
      <w:r w:rsidR="006609A7" w:rsidRPr="006401F8">
        <w:rPr>
          <w:rFonts w:ascii="Times New Roman" w:hAnsi="Times New Roman" w:cs="Times New Roman"/>
          <w:i/>
          <w:sz w:val="24"/>
          <w:szCs w:val="24"/>
          <w:lang w:val="ru-RU"/>
        </w:rPr>
        <w:t>», – это кому-то</w:t>
      </w:r>
      <w:r w:rsidR="006E2FE0" w:rsidRPr="006401F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идёт ответ, то есть в</w:t>
      </w:r>
      <w:r w:rsidR="006609A7" w:rsidRPr="006401F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опрос не только во </w:t>
      </w:r>
      <w:proofErr w:type="gramStart"/>
      <w:r w:rsidR="006609A7" w:rsidRPr="006401F8">
        <w:rPr>
          <w:rFonts w:ascii="Times New Roman" w:hAnsi="Times New Roman" w:cs="Times New Roman"/>
          <w:i/>
          <w:sz w:val="24"/>
          <w:szCs w:val="24"/>
          <w:lang w:val="ru-RU"/>
        </w:rPr>
        <w:t>внутреннем</w:t>
      </w:r>
      <w:proofErr w:type="gramEnd"/>
      <w:r w:rsidR="006609A7" w:rsidRPr="006401F8">
        <w:rPr>
          <w:rFonts w:ascii="Times New Roman" w:hAnsi="Times New Roman" w:cs="Times New Roman"/>
          <w:i/>
          <w:sz w:val="24"/>
          <w:szCs w:val="24"/>
          <w:lang w:val="ru-RU"/>
        </w:rPr>
        <w:t>, но ещё и во внешней деятельности. Но опять же, это у</w:t>
      </w:r>
      <w:r w:rsidR="002F7F07" w:rsidRPr="006401F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вас должно быть как бы</w:t>
      </w:r>
      <w:r w:rsidR="006609A7" w:rsidRPr="006401F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естественн</w:t>
      </w:r>
      <w:r w:rsidR="006E2FE0" w:rsidRPr="006401F8">
        <w:rPr>
          <w:rFonts w:ascii="Times New Roman" w:hAnsi="Times New Roman" w:cs="Times New Roman"/>
          <w:i/>
          <w:sz w:val="24"/>
          <w:szCs w:val="24"/>
          <w:lang w:val="ru-RU"/>
        </w:rPr>
        <w:t>ым, так выразимся.</w:t>
      </w:r>
      <w:r w:rsidR="002F7F07" w:rsidRPr="006401F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Не-</w:t>
      </w:r>
      <w:r w:rsidR="006609A7" w:rsidRPr="006401F8">
        <w:rPr>
          <w:rFonts w:ascii="Times New Roman" w:hAnsi="Times New Roman" w:cs="Times New Roman"/>
          <w:i/>
          <w:sz w:val="24"/>
          <w:szCs w:val="24"/>
          <w:lang w:val="ru-RU"/>
        </w:rPr>
        <w:t>не, никто на этом не настаивает, это у некоторых такое возможно.</w:t>
      </w:r>
    </w:p>
    <w:p w:rsidR="00553D22" w:rsidRPr="006401F8" w:rsidRDefault="006609A7" w:rsidP="00157527">
      <w:pPr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proofErr w:type="gramStart"/>
      <w:r w:rsidRPr="006401F8">
        <w:rPr>
          <w:rFonts w:ascii="Times New Roman" w:hAnsi="Times New Roman" w:cs="Times New Roman"/>
          <w:i/>
          <w:sz w:val="24"/>
          <w:szCs w:val="24"/>
          <w:lang w:val="ru-RU"/>
        </w:rPr>
        <w:t>А также просим развернуть полный вариант явления ИВДИВО с реализацией</w:t>
      </w:r>
      <w:r w:rsidR="00157527" w:rsidRPr="006401F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6401F8">
        <w:rPr>
          <w:rFonts w:ascii="Times New Roman" w:hAnsi="Times New Roman" w:cs="Times New Roman"/>
          <w:i/>
          <w:sz w:val="24"/>
          <w:szCs w:val="24"/>
          <w:lang w:val="ru-RU"/>
        </w:rPr>
        <w:t>64-</w:t>
      </w:r>
      <w:r w:rsidR="006E2FE0" w:rsidRPr="006401F8">
        <w:rPr>
          <w:rFonts w:ascii="Times New Roman" w:hAnsi="Times New Roman" w:cs="Times New Roman"/>
          <w:i/>
          <w:sz w:val="24"/>
          <w:szCs w:val="24"/>
          <w:lang w:val="ru-RU"/>
        </w:rPr>
        <w:t>рицы</w:t>
      </w:r>
      <w:r w:rsidRPr="006401F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Огней внутреннего выражения Изначально Вышестоящег</w:t>
      </w:r>
      <w:r w:rsidR="006E2FE0" w:rsidRPr="006401F8">
        <w:rPr>
          <w:rFonts w:ascii="Times New Roman" w:hAnsi="Times New Roman" w:cs="Times New Roman"/>
          <w:i/>
          <w:sz w:val="24"/>
          <w:szCs w:val="24"/>
          <w:lang w:val="ru-RU"/>
        </w:rPr>
        <w:t>о Отца в 64-х Архетипах материи</w:t>
      </w:r>
      <w:r w:rsidR="00157527" w:rsidRPr="006401F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6E2FE0" w:rsidRPr="006401F8">
        <w:rPr>
          <w:rFonts w:ascii="Times New Roman" w:hAnsi="Times New Roman" w:cs="Times New Roman"/>
          <w:i/>
          <w:sz w:val="24"/>
          <w:szCs w:val="24"/>
          <w:lang w:val="ru-RU"/>
        </w:rPr>
        <w:t>для явления</w:t>
      </w:r>
      <w:r w:rsidRPr="006401F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64-рицы Огней Компетенций в Архетипах</w:t>
      </w:r>
      <w:r w:rsidR="00157527" w:rsidRPr="006401F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6401F8">
        <w:rPr>
          <w:rFonts w:ascii="Times New Roman" w:hAnsi="Times New Roman" w:cs="Times New Roman"/>
          <w:i/>
          <w:sz w:val="24"/>
          <w:szCs w:val="24"/>
          <w:lang w:val="ru-RU"/>
        </w:rPr>
        <w:t>материи ИВДИВО ка</w:t>
      </w:r>
      <w:r w:rsidR="00553D22" w:rsidRPr="006401F8">
        <w:rPr>
          <w:rFonts w:ascii="Times New Roman" w:hAnsi="Times New Roman" w:cs="Times New Roman"/>
          <w:i/>
          <w:sz w:val="24"/>
          <w:szCs w:val="24"/>
          <w:lang w:val="ru-RU"/>
        </w:rPr>
        <w:t>ждым из нас</w:t>
      </w:r>
      <w:r w:rsidR="006E2FE0" w:rsidRPr="006401F8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553D22" w:rsidRPr="006401F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развёртывания каж</w:t>
      </w:r>
      <w:r w:rsidRPr="006401F8">
        <w:rPr>
          <w:rFonts w:ascii="Times New Roman" w:hAnsi="Times New Roman" w:cs="Times New Roman"/>
          <w:i/>
          <w:sz w:val="24"/>
          <w:szCs w:val="24"/>
          <w:lang w:val="ru-RU"/>
        </w:rPr>
        <w:t>дого</w:t>
      </w:r>
      <w:r w:rsidR="006E2FE0" w:rsidRPr="006401F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отдельного Архетипа материи</w:t>
      </w:r>
      <w:r w:rsidR="00553D22" w:rsidRPr="006401F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Метагалактикой или Октавой в д</w:t>
      </w:r>
      <w:r w:rsidR="00723A6C" w:rsidRPr="006401F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вуедином режиме этим, с видами </w:t>
      </w:r>
      <w:r w:rsidR="00CA7759" w:rsidRPr="006401F8">
        <w:rPr>
          <w:rFonts w:ascii="Times New Roman" w:hAnsi="Times New Roman" w:cs="Times New Roman"/>
          <w:i/>
          <w:sz w:val="24"/>
          <w:szCs w:val="24"/>
          <w:lang w:val="ru-RU"/>
        </w:rPr>
        <w:t>о</w:t>
      </w:r>
      <w:r w:rsidR="00553D22" w:rsidRPr="006401F8">
        <w:rPr>
          <w:rFonts w:ascii="Times New Roman" w:hAnsi="Times New Roman" w:cs="Times New Roman"/>
          <w:i/>
          <w:sz w:val="24"/>
          <w:szCs w:val="24"/>
          <w:lang w:val="ru-RU"/>
        </w:rPr>
        <w:t>рганизации</w:t>
      </w:r>
      <w:r w:rsidR="00157527" w:rsidRPr="006401F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553D22" w:rsidRPr="006401F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материи и </w:t>
      </w:r>
      <w:r w:rsidR="006E2FE0" w:rsidRPr="006401F8">
        <w:rPr>
          <w:rFonts w:ascii="Times New Roman" w:hAnsi="Times New Roman" w:cs="Times New Roman"/>
          <w:i/>
          <w:sz w:val="24"/>
          <w:szCs w:val="24"/>
          <w:lang w:val="ru-RU"/>
        </w:rPr>
        <w:t>таким же</w:t>
      </w:r>
      <w:r w:rsidR="00723A6C" w:rsidRPr="006401F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количеством </w:t>
      </w:r>
      <w:r w:rsidR="00CA7759" w:rsidRPr="006401F8">
        <w:rPr>
          <w:rFonts w:ascii="Times New Roman" w:hAnsi="Times New Roman" w:cs="Times New Roman"/>
          <w:i/>
          <w:sz w:val="24"/>
          <w:szCs w:val="24"/>
          <w:lang w:val="ru-RU"/>
        </w:rPr>
        <w:t>о</w:t>
      </w:r>
      <w:r w:rsidR="006E2FE0" w:rsidRPr="006401F8">
        <w:rPr>
          <w:rFonts w:ascii="Times New Roman" w:hAnsi="Times New Roman" w:cs="Times New Roman"/>
          <w:i/>
          <w:sz w:val="24"/>
          <w:szCs w:val="24"/>
          <w:lang w:val="ru-RU"/>
        </w:rPr>
        <w:t>рганизаци</w:t>
      </w:r>
      <w:r w:rsidR="00CA7759" w:rsidRPr="006401F8">
        <w:rPr>
          <w:rFonts w:ascii="Times New Roman" w:hAnsi="Times New Roman" w:cs="Times New Roman"/>
          <w:i/>
          <w:sz w:val="24"/>
          <w:szCs w:val="24"/>
          <w:lang w:val="ru-RU"/>
        </w:rPr>
        <w:t>й</w:t>
      </w:r>
      <w:r w:rsidR="00157527" w:rsidRPr="006401F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553D22" w:rsidRPr="006401F8">
        <w:rPr>
          <w:rFonts w:ascii="Times New Roman" w:hAnsi="Times New Roman" w:cs="Times New Roman"/>
          <w:i/>
          <w:sz w:val="24"/>
          <w:szCs w:val="24"/>
          <w:lang w:val="ru-RU"/>
        </w:rPr>
        <w:t>Огня в едино</w:t>
      </w:r>
      <w:r w:rsidR="006E2FE0" w:rsidRPr="006401F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й </w:t>
      </w:r>
      <w:r w:rsidR="00CA7759" w:rsidRPr="006401F8">
        <w:rPr>
          <w:rFonts w:ascii="Times New Roman" w:hAnsi="Times New Roman" w:cs="Times New Roman"/>
          <w:i/>
          <w:sz w:val="24"/>
          <w:szCs w:val="24"/>
          <w:lang w:val="ru-RU"/>
        </w:rPr>
        <w:t>с</w:t>
      </w:r>
      <w:r w:rsidR="006E2FE0" w:rsidRPr="006401F8">
        <w:rPr>
          <w:rFonts w:ascii="Times New Roman" w:hAnsi="Times New Roman" w:cs="Times New Roman"/>
          <w:i/>
          <w:sz w:val="24"/>
          <w:szCs w:val="24"/>
          <w:lang w:val="ru-RU"/>
        </w:rPr>
        <w:t>фере ИВДИВО</w:t>
      </w:r>
      <w:proofErr w:type="gramEnd"/>
      <w:r w:rsidR="006E2FE0" w:rsidRPr="006401F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данного объекта К</w:t>
      </w:r>
      <w:r w:rsidR="00553D22" w:rsidRPr="006401F8">
        <w:rPr>
          <w:rFonts w:ascii="Times New Roman" w:hAnsi="Times New Roman" w:cs="Times New Roman"/>
          <w:i/>
          <w:sz w:val="24"/>
          <w:szCs w:val="24"/>
          <w:lang w:val="ru-RU"/>
        </w:rPr>
        <w:t>осмоса, в виде Метагалактики или Октавы любого вида</w:t>
      </w:r>
      <w:r w:rsidR="00CA7759" w:rsidRPr="006401F8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553D22" w:rsidRPr="006401F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 реализацией о</w:t>
      </w:r>
      <w:r w:rsidR="006E2FE0" w:rsidRPr="006401F8">
        <w:rPr>
          <w:rFonts w:ascii="Times New Roman" w:hAnsi="Times New Roman" w:cs="Times New Roman"/>
          <w:i/>
          <w:sz w:val="24"/>
          <w:szCs w:val="24"/>
          <w:lang w:val="ru-RU"/>
        </w:rPr>
        <w:t>гненности каждым</w:t>
      </w:r>
      <w:r w:rsidR="00553D22" w:rsidRPr="006401F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из нас. И синтезируясь с </w:t>
      </w:r>
      <w:r w:rsidR="006E2FE0" w:rsidRPr="006401F8">
        <w:rPr>
          <w:rFonts w:ascii="Times New Roman" w:hAnsi="Times New Roman" w:cs="Times New Roman"/>
          <w:i/>
          <w:sz w:val="24"/>
          <w:szCs w:val="24"/>
          <w:lang w:val="ru-RU"/>
        </w:rPr>
        <w:t xml:space="preserve">Хум Изначально </w:t>
      </w:r>
      <w:proofErr w:type="gramStart"/>
      <w:r w:rsidR="006E2FE0" w:rsidRPr="006401F8">
        <w:rPr>
          <w:rFonts w:ascii="Times New Roman" w:hAnsi="Times New Roman" w:cs="Times New Roman"/>
          <w:i/>
          <w:sz w:val="24"/>
          <w:szCs w:val="24"/>
          <w:lang w:val="ru-RU"/>
        </w:rPr>
        <w:t>Вышестоящих</w:t>
      </w:r>
      <w:proofErr w:type="gramEnd"/>
      <w:r w:rsidR="006E2FE0" w:rsidRPr="006401F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Аватаров</w:t>
      </w:r>
      <w:r w:rsidR="00553D22" w:rsidRPr="006401F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Синтеза Кут Хуми Фаинь, стяжаем два Синтез Синтеза Изначально Вышестоящего Отца и два Синтез</w:t>
      </w:r>
      <w:r w:rsidR="00CA7759" w:rsidRPr="006401F8">
        <w:rPr>
          <w:rFonts w:ascii="Times New Roman" w:hAnsi="Times New Roman" w:cs="Times New Roman"/>
          <w:i/>
          <w:sz w:val="24"/>
          <w:szCs w:val="24"/>
          <w:lang w:val="ru-RU"/>
        </w:rPr>
        <w:t>-</w:t>
      </w:r>
      <w:r w:rsidR="00553D22" w:rsidRPr="006401F8">
        <w:rPr>
          <w:rFonts w:ascii="Times New Roman" w:hAnsi="Times New Roman" w:cs="Times New Roman"/>
          <w:i/>
          <w:sz w:val="24"/>
          <w:szCs w:val="24"/>
          <w:lang w:val="ru-RU"/>
        </w:rPr>
        <w:t>ИВДИВО Человека-Субъекта Изначально Вышестоящего Отца и</w:t>
      </w:r>
      <w:r w:rsidR="00CA7759" w:rsidRPr="006401F8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553D22" w:rsidRPr="006401F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возжигаясь, преображаемся им</w:t>
      </w:r>
      <w:r w:rsidR="006E2FE0" w:rsidRPr="006401F8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="00553D22" w:rsidRPr="006401F8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553D22" w:rsidRPr="006401F8" w:rsidRDefault="00553D22" w:rsidP="00157527">
      <w:pPr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01F8">
        <w:rPr>
          <w:rFonts w:ascii="Times New Roman" w:hAnsi="Times New Roman" w:cs="Times New Roman"/>
          <w:i/>
          <w:sz w:val="24"/>
          <w:szCs w:val="24"/>
          <w:lang w:val="ru-RU"/>
        </w:rPr>
        <w:t>И в этом Огне мы синтезируемся с Изначально Вышестоящим Отцом, возжи</w:t>
      </w:r>
      <w:r w:rsidR="006E2FE0" w:rsidRPr="006401F8">
        <w:rPr>
          <w:rFonts w:ascii="Times New Roman" w:hAnsi="Times New Roman" w:cs="Times New Roman"/>
          <w:i/>
          <w:sz w:val="24"/>
          <w:szCs w:val="24"/>
          <w:lang w:val="ru-RU"/>
        </w:rPr>
        <w:t>га</w:t>
      </w:r>
      <w:r w:rsidR="009E6035" w:rsidRPr="006401F8">
        <w:rPr>
          <w:rFonts w:ascii="Times New Roman" w:hAnsi="Times New Roman" w:cs="Times New Roman"/>
          <w:i/>
          <w:sz w:val="24"/>
          <w:szCs w:val="24"/>
          <w:lang w:val="ru-RU"/>
        </w:rPr>
        <w:t>ясь всеми стяжёнными Синтезами,</w:t>
      </w:r>
      <w:r w:rsidR="00157527" w:rsidRPr="006401F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6401F8">
        <w:rPr>
          <w:rFonts w:ascii="Times New Roman" w:hAnsi="Times New Roman" w:cs="Times New Roman"/>
          <w:i/>
          <w:sz w:val="24"/>
          <w:szCs w:val="24"/>
          <w:lang w:val="ru-RU"/>
        </w:rPr>
        <w:t>преображаясь ими</w:t>
      </w:r>
      <w:r w:rsidR="0064503E" w:rsidRPr="006401F8">
        <w:rPr>
          <w:rFonts w:ascii="Times New Roman" w:hAnsi="Times New Roman" w:cs="Times New Roman"/>
          <w:i/>
          <w:sz w:val="24"/>
          <w:szCs w:val="24"/>
          <w:lang w:val="ru-RU"/>
        </w:rPr>
        <w:t>. Переходим в зал Изначально Вышестоящего Отца на 1 тринадцатиллион 393 двенадцатиллиона</w:t>
      </w:r>
      <w:r w:rsidR="00157527" w:rsidRPr="006401F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64503E" w:rsidRPr="006401F8">
        <w:rPr>
          <w:rFonts w:ascii="Times New Roman" w:hAnsi="Times New Roman" w:cs="Times New Roman"/>
          <w:i/>
          <w:sz w:val="24"/>
          <w:szCs w:val="24"/>
          <w:lang w:val="ru-RU"/>
        </w:rPr>
        <w:t xml:space="preserve">796 </w:t>
      </w:r>
      <w:r w:rsidR="00CA7759" w:rsidRPr="006401F8">
        <w:rPr>
          <w:rFonts w:ascii="Times New Roman" w:hAnsi="Times New Roman" w:cs="Times New Roman"/>
          <w:i/>
          <w:sz w:val="24"/>
          <w:szCs w:val="24"/>
          <w:lang w:val="ru-RU"/>
        </w:rPr>
        <w:t>одиннадцатиллионов</w:t>
      </w:r>
      <w:r w:rsidR="00157527" w:rsidRPr="006401F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64503E" w:rsidRPr="006401F8">
        <w:rPr>
          <w:rFonts w:ascii="Times New Roman" w:hAnsi="Times New Roman" w:cs="Times New Roman"/>
          <w:i/>
          <w:sz w:val="24"/>
          <w:szCs w:val="24"/>
          <w:lang w:val="ru-RU"/>
        </w:rPr>
        <w:t xml:space="preserve">574 десятиллиона 908 девятиллионов 163 </w:t>
      </w:r>
      <w:r w:rsidR="00CA7759" w:rsidRPr="006401F8">
        <w:rPr>
          <w:rFonts w:ascii="Times New Roman" w:hAnsi="Times New Roman" w:cs="Times New Roman"/>
          <w:i/>
          <w:sz w:val="24"/>
          <w:szCs w:val="24"/>
          <w:lang w:val="ru-RU"/>
        </w:rPr>
        <w:t>октиллиона</w:t>
      </w:r>
      <w:r w:rsidR="0064503E" w:rsidRPr="006401F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946 септиллионов 345 секстиллионов 982 квинтиллиона 392 квадриллиона 040 триллионов</w:t>
      </w:r>
      <w:r w:rsidR="00157527" w:rsidRPr="006401F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64503E" w:rsidRPr="006401F8">
        <w:rPr>
          <w:rFonts w:ascii="Times New Roman" w:hAnsi="Times New Roman" w:cs="Times New Roman"/>
          <w:i/>
          <w:sz w:val="24"/>
          <w:szCs w:val="24"/>
          <w:lang w:val="ru-RU"/>
        </w:rPr>
        <w:t>522 миллиа</w:t>
      </w:r>
      <w:r w:rsidR="006E2FE0" w:rsidRPr="006401F8">
        <w:rPr>
          <w:rFonts w:ascii="Times New Roman" w:hAnsi="Times New Roman" w:cs="Times New Roman"/>
          <w:i/>
          <w:sz w:val="24"/>
          <w:szCs w:val="24"/>
          <w:lang w:val="ru-RU"/>
        </w:rPr>
        <w:t>рда</w:t>
      </w:r>
      <w:r w:rsidR="00157527" w:rsidRPr="006401F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6E2FE0" w:rsidRPr="006401F8">
        <w:rPr>
          <w:rFonts w:ascii="Times New Roman" w:hAnsi="Times New Roman" w:cs="Times New Roman"/>
          <w:i/>
          <w:sz w:val="24"/>
          <w:szCs w:val="24"/>
          <w:lang w:val="ru-RU"/>
        </w:rPr>
        <w:t>594 миллиона 123 тысячи 777</w:t>
      </w:r>
      <w:r w:rsidR="0064503E" w:rsidRPr="006401F8">
        <w:rPr>
          <w:rFonts w:ascii="Times New Roman" w:hAnsi="Times New Roman" w:cs="Times New Roman"/>
          <w:i/>
          <w:sz w:val="24"/>
          <w:szCs w:val="24"/>
          <w:lang w:val="ru-RU"/>
        </w:rPr>
        <w:t xml:space="preserve">-ю </w:t>
      </w:r>
      <w:proofErr w:type="gramStart"/>
      <w:r w:rsidR="0064503E" w:rsidRPr="006401F8">
        <w:rPr>
          <w:rFonts w:ascii="Times New Roman" w:hAnsi="Times New Roman" w:cs="Times New Roman"/>
          <w:i/>
          <w:sz w:val="24"/>
          <w:szCs w:val="24"/>
          <w:lang w:val="ru-RU"/>
        </w:rPr>
        <w:t>высокую</w:t>
      </w:r>
      <w:proofErr w:type="gramEnd"/>
      <w:r w:rsidR="0064503E" w:rsidRPr="006401F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цельную пра-реальность. Становимся пред Изначально Вышестоящим Отцом и стяжаем прямой личный Огонь Аватарской</w:t>
      </w:r>
      <w:r w:rsidR="00157527" w:rsidRPr="006401F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64503E" w:rsidRPr="006401F8">
        <w:rPr>
          <w:rFonts w:ascii="Times New Roman" w:hAnsi="Times New Roman" w:cs="Times New Roman"/>
          <w:i/>
          <w:sz w:val="24"/>
          <w:szCs w:val="24"/>
          <w:lang w:val="ru-RU"/>
        </w:rPr>
        <w:t>Деятельности каждому из нас</w:t>
      </w:r>
      <w:r w:rsidR="00CA7759" w:rsidRPr="006401F8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64503E" w:rsidRPr="006401F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проникаемся им.</w:t>
      </w:r>
      <w:r w:rsidR="006E2FE0" w:rsidRPr="006401F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вспыхиваем</w:t>
      </w:r>
      <w:r w:rsidR="00157527" w:rsidRPr="006401F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64503E" w:rsidRPr="006401F8">
        <w:rPr>
          <w:rFonts w:ascii="Times New Roman" w:hAnsi="Times New Roman" w:cs="Times New Roman"/>
          <w:i/>
          <w:sz w:val="24"/>
          <w:szCs w:val="24"/>
          <w:lang w:val="ru-RU"/>
        </w:rPr>
        <w:t>Огнями Деятельности кажд</w:t>
      </w:r>
      <w:r w:rsidR="008462B3" w:rsidRPr="006401F8">
        <w:rPr>
          <w:rFonts w:ascii="Times New Roman" w:hAnsi="Times New Roman" w:cs="Times New Roman"/>
          <w:i/>
          <w:sz w:val="24"/>
          <w:szCs w:val="24"/>
          <w:lang w:val="ru-RU"/>
        </w:rPr>
        <w:t>ым</w:t>
      </w:r>
      <w:r w:rsidR="0064503E" w:rsidRPr="006401F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из нас</w:t>
      </w:r>
      <w:r w:rsidR="00895454" w:rsidRPr="006401F8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895454" w:rsidRPr="006401F8" w:rsidRDefault="00895454" w:rsidP="00157527">
      <w:pPr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01F8">
        <w:rPr>
          <w:rFonts w:ascii="Times New Roman" w:hAnsi="Times New Roman" w:cs="Times New Roman"/>
          <w:i/>
          <w:sz w:val="24"/>
          <w:szCs w:val="24"/>
          <w:lang w:val="ru-RU"/>
        </w:rPr>
        <w:t>И синтезируясь с Хум Изначально Вышестоящего Отца, стяжаем Синтез Изначально Вышестоящего Отца</w:t>
      </w:r>
      <w:r w:rsidR="008462B3" w:rsidRPr="006401F8">
        <w:rPr>
          <w:rFonts w:ascii="Times New Roman" w:hAnsi="Times New Roman" w:cs="Times New Roman"/>
          <w:i/>
          <w:sz w:val="24"/>
          <w:szCs w:val="24"/>
          <w:lang w:val="ru-RU"/>
        </w:rPr>
        <w:t>. И</w:t>
      </w:r>
      <w:r w:rsidRPr="006401F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возжигаясь Синтезом Изначально Вышестоящего Отца, преображаемся </w:t>
      </w:r>
      <w:r w:rsidR="009B3AA8" w:rsidRPr="006401F8">
        <w:rPr>
          <w:rFonts w:ascii="Times New Roman" w:hAnsi="Times New Roman" w:cs="Times New Roman"/>
          <w:i/>
          <w:sz w:val="24"/>
          <w:szCs w:val="24"/>
          <w:lang w:val="ru-RU"/>
        </w:rPr>
        <w:t>эт</w:t>
      </w:r>
      <w:r w:rsidRPr="006401F8">
        <w:rPr>
          <w:rFonts w:ascii="Times New Roman" w:hAnsi="Times New Roman" w:cs="Times New Roman"/>
          <w:i/>
          <w:sz w:val="24"/>
          <w:szCs w:val="24"/>
          <w:lang w:val="ru-RU"/>
        </w:rPr>
        <w:t>им.</w:t>
      </w:r>
    </w:p>
    <w:p w:rsidR="009B3AA8" w:rsidRPr="006401F8" w:rsidRDefault="00895454" w:rsidP="00157527">
      <w:pPr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proofErr w:type="gramStart"/>
      <w:r w:rsidRPr="006401F8">
        <w:rPr>
          <w:rFonts w:ascii="Times New Roman" w:hAnsi="Times New Roman" w:cs="Times New Roman"/>
          <w:i/>
          <w:sz w:val="24"/>
          <w:szCs w:val="24"/>
          <w:lang w:val="ru-RU"/>
        </w:rPr>
        <w:t>И в этом Огне мы синтезируемся с Изначально Вышестоящим Отцом и просим расширить ИВДИВО для каждого из нас явлением на 64 Архетипа материи, 64-х Архетипических</w:t>
      </w:r>
      <w:r w:rsidR="00157527" w:rsidRPr="006401F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6401F8">
        <w:rPr>
          <w:rFonts w:ascii="Times New Roman" w:hAnsi="Times New Roman" w:cs="Times New Roman"/>
          <w:i/>
          <w:sz w:val="24"/>
          <w:szCs w:val="24"/>
          <w:lang w:val="ru-RU"/>
        </w:rPr>
        <w:t>Огней внутренней реализации Изначально Вышестоящего Отца</w:t>
      </w:r>
      <w:r w:rsidR="008462B3" w:rsidRPr="006401F8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6401F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 черпанием Огня 64-х Компетенций из 64-х Архетипических Огней</w:t>
      </w:r>
      <w:r w:rsidR="009A7EF7" w:rsidRPr="006401F8">
        <w:rPr>
          <w:rFonts w:ascii="Times New Roman" w:hAnsi="Times New Roman" w:cs="Times New Roman"/>
          <w:i/>
          <w:sz w:val="24"/>
          <w:szCs w:val="24"/>
          <w:lang w:val="ru-RU"/>
        </w:rPr>
        <w:t>, р</w:t>
      </w:r>
      <w:r w:rsidRPr="006401F8">
        <w:rPr>
          <w:rFonts w:ascii="Times New Roman" w:hAnsi="Times New Roman" w:cs="Times New Roman"/>
          <w:i/>
          <w:sz w:val="24"/>
          <w:szCs w:val="24"/>
          <w:lang w:val="ru-RU"/>
        </w:rPr>
        <w:t>азвернув кардинальное отличие 64-х Компетенций от 32-х предыдущего формата</w:t>
      </w:r>
      <w:r w:rsidR="009A7EF7" w:rsidRPr="006401F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–</w:t>
      </w:r>
      <w:r w:rsidRPr="006401F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явлением равновесия Огня и Материи ИВДИВО в ОМ Изначально Вышестоящего Отца</w:t>
      </w:r>
      <w:proofErr w:type="gramEnd"/>
      <w:r w:rsidRPr="006401F8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895454" w:rsidRPr="006401F8" w:rsidRDefault="00AA0CD4" w:rsidP="00157527">
      <w:pPr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proofErr w:type="gramStart"/>
      <w:r w:rsidRPr="006401F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синтезируясь с Изначально Вышестоящим Отцом, стяжаем явление ИВДИВО, в том числе </w:t>
      </w:r>
      <w:r w:rsidR="00351974" w:rsidRPr="006401F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 явлении </w:t>
      </w:r>
      <w:r w:rsidRPr="006401F8">
        <w:rPr>
          <w:rFonts w:ascii="Times New Roman" w:hAnsi="Times New Roman" w:cs="Times New Roman"/>
          <w:i/>
          <w:sz w:val="24"/>
          <w:szCs w:val="24"/>
          <w:lang w:val="ru-RU"/>
        </w:rPr>
        <w:t>ИВДИВО каждого из нас</w:t>
      </w:r>
      <w:r w:rsidR="008462B3" w:rsidRPr="006401F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–</w:t>
      </w:r>
      <w:r w:rsidRPr="006401F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реализацией</w:t>
      </w:r>
      <w:r w:rsidR="00157527" w:rsidRPr="006401F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6401F8">
        <w:rPr>
          <w:rFonts w:ascii="Times New Roman" w:hAnsi="Times New Roman" w:cs="Times New Roman"/>
          <w:i/>
          <w:sz w:val="24"/>
          <w:szCs w:val="24"/>
          <w:lang w:val="ru-RU"/>
        </w:rPr>
        <w:t>64-х</w:t>
      </w:r>
      <w:r w:rsidR="00157527" w:rsidRPr="006401F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723A6C" w:rsidRPr="006401F8">
        <w:rPr>
          <w:rFonts w:ascii="Times New Roman" w:hAnsi="Times New Roman" w:cs="Times New Roman"/>
          <w:i/>
          <w:sz w:val="24"/>
          <w:szCs w:val="24"/>
          <w:lang w:val="ru-RU"/>
        </w:rPr>
        <w:t>Архетипов</w:t>
      </w:r>
      <w:r w:rsidR="00157527" w:rsidRPr="006401F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9B3AA8" w:rsidRPr="006401F8">
        <w:rPr>
          <w:rFonts w:ascii="Times New Roman" w:hAnsi="Times New Roman" w:cs="Times New Roman"/>
          <w:i/>
          <w:sz w:val="24"/>
          <w:szCs w:val="24"/>
          <w:lang w:val="ru-RU"/>
        </w:rPr>
        <w:t>материи в Чаше ИВДИВО</w:t>
      </w:r>
      <w:r w:rsidR="00351974" w:rsidRPr="006401F8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6401F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до экватора</w:t>
      </w:r>
      <w:r w:rsidR="009B3AA8" w:rsidRPr="006401F8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6401F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 центровкой зал</w:t>
      </w:r>
      <w:r w:rsidR="00351974" w:rsidRPr="006401F8">
        <w:rPr>
          <w:rFonts w:ascii="Times New Roman" w:hAnsi="Times New Roman" w:cs="Times New Roman"/>
          <w:i/>
          <w:sz w:val="24"/>
          <w:szCs w:val="24"/>
          <w:lang w:val="ru-RU"/>
        </w:rPr>
        <w:t>ом</w:t>
      </w:r>
      <w:r w:rsidR="00157527" w:rsidRPr="006401F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6401F8">
        <w:rPr>
          <w:rFonts w:ascii="Times New Roman" w:hAnsi="Times New Roman" w:cs="Times New Roman"/>
          <w:i/>
          <w:sz w:val="24"/>
          <w:szCs w:val="24"/>
          <w:lang w:val="ru-RU"/>
        </w:rPr>
        <w:t>Изначально Вышестоящего Отца и 6</w:t>
      </w:r>
      <w:r w:rsidR="00723A6C" w:rsidRPr="006401F8">
        <w:rPr>
          <w:rFonts w:ascii="Times New Roman" w:hAnsi="Times New Roman" w:cs="Times New Roman"/>
          <w:i/>
          <w:sz w:val="24"/>
          <w:szCs w:val="24"/>
          <w:lang w:val="ru-RU"/>
        </w:rPr>
        <w:t xml:space="preserve">4-х Архетипических Огней ИВДИВО </w:t>
      </w:r>
      <w:r w:rsidRPr="006401F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 верхней полусфере ИВДИВО, как внутренней </w:t>
      </w:r>
      <w:r w:rsidRPr="006401F8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реализации</w:t>
      </w:r>
      <w:r w:rsidR="00157527" w:rsidRPr="006401F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6401F8">
        <w:rPr>
          <w:rFonts w:ascii="Times New Roman" w:hAnsi="Times New Roman" w:cs="Times New Roman"/>
          <w:i/>
          <w:sz w:val="24"/>
          <w:szCs w:val="24"/>
          <w:lang w:val="ru-RU"/>
        </w:rPr>
        <w:t>Изначально Вышестоящего Отца этим, с соответствующей насыщенностью каждого Компетентного и каждой Компетенции 64-рицы Архетипического</w:t>
      </w:r>
      <w:r w:rsidR="00157527" w:rsidRPr="006401F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6401F8">
        <w:rPr>
          <w:rFonts w:ascii="Times New Roman" w:hAnsi="Times New Roman" w:cs="Times New Roman"/>
          <w:i/>
          <w:sz w:val="24"/>
          <w:szCs w:val="24"/>
          <w:lang w:val="ru-RU"/>
        </w:rPr>
        <w:t>Огня</w:t>
      </w:r>
      <w:proofErr w:type="gramEnd"/>
      <w:r w:rsidR="009B3AA8" w:rsidRPr="006401F8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6401F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 соответствующим Огнём</w:t>
      </w:r>
      <w:r w:rsidR="009B3AA8" w:rsidRPr="006401F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Компетенции</w:t>
      </w:r>
      <w:r w:rsidRPr="006401F8">
        <w:rPr>
          <w:rFonts w:ascii="Times New Roman" w:hAnsi="Times New Roman" w:cs="Times New Roman"/>
          <w:i/>
          <w:sz w:val="24"/>
          <w:szCs w:val="24"/>
          <w:lang w:val="ru-RU"/>
        </w:rPr>
        <w:t>. И вспыхивая, проникаемся этим, синтезируясь с Хум Изначально Вышестоящего Отца, стяжаем Синтез Изначально Вышестоящего Отца</w:t>
      </w:r>
      <w:r w:rsidR="00351974" w:rsidRPr="006401F8">
        <w:rPr>
          <w:rFonts w:ascii="Times New Roman" w:hAnsi="Times New Roman" w:cs="Times New Roman"/>
          <w:i/>
          <w:sz w:val="24"/>
          <w:szCs w:val="24"/>
          <w:lang w:val="ru-RU"/>
        </w:rPr>
        <w:t>. И</w:t>
      </w:r>
      <w:r w:rsidRPr="006401F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возжигаясь Синтезом Изначально Вышестоящего Отца, преображаемся им.</w:t>
      </w:r>
    </w:p>
    <w:p w:rsidR="009B3AA8" w:rsidRPr="006401F8" w:rsidRDefault="008E2DDD" w:rsidP="00157527">
      <w:pPr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01F8">
        <w:rPr>
          <w:rFonts w:ascii="Times New Roman" w:hAnsi="Times New Roman" w:cs="Times New Roman"/>
          <w:i/>
          <w:sz w:val="24"/>
          <w:szCs w:val="24"/>
          <w:lang w:val="ru-RU"/>
        </w:rPr>
        <w:t>И синтезируясь с Изначально Вышестоящим Отцом, просим преобразить все Компетенции, являемые каждым из нас</w:t>
      </w:r>
      <w:r w:rsidR="00351974" w:rsidRPr="006401F8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6401F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 явление нового 64-ричного Архетипического Огня ИВДИВО</w:t>
      </w:r>
      <w:r w:rsidR="00351974" w:rsidRPr="006401F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–</w:t>
      </w:r>
      <w:r w:rsidRPr="006401F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 поддержании и реализации Компетенций каждым из нас. </w:t>
      </w:r>
    </w:p>
    <w:p w:rsidR="00FB0FA5" w:rsidRPr="006401F8" w:rsidRDefault="008E2DDD" w:rsidP="00157527">
      <w:pPr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proofErr w:type="gramStart"/>
      <w:r w:rsidRPr="006401F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синтезируясь с Хум Изначально Вышестоящего Отца, стяжаем количество Синтезов по количеству всех Компетенций, являемых каждым из нас, с обновляемым их Огнём на новые 64 Архетипических Огня соответственно, скорее </w:t>
      </w:r>
      <w:r w:rsidR="00351974" w:rsidRPr="006401F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всего, </w:t>
      </w:r>
      <w:r w:rsidRPr="006401F8">
        <w:rPr>
          <w:rFonts w:ascii="Times New Roman" w:hAnsi="Times New Roman" w:cs="Times New Roman"/>
          <w:i/>
          <w:sz w:val="24"/>
          <w:szCs w:val="24"/>
          <w:lang w:val="ru-RU"/>
        </w:rPr>
        <w:t>на 32 из них.</w:t>
      </w:r>
      <w:proofErr w:type="gramEnd"/>
      <w:r w:rsidRPr="006401F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возжигаясь всеми стяжёнными Синтезами, преображаемся все</w:t>
      </w:r>
      <w:r w:rsidR="00D31984" w:rsidRPr="006401F8">
        <w:rPr>
          <w:rFonts w:ascii="Times New Roman" w:hAnsi="Times New Roman" w:cs="Times New Roman"/>
          <w:i/>
          <w:sz w:val="24"/>
          <w:szCs w:val="24"/>
          <w:lang w:val="ru-RU"/>
        </w:rPr>
        <w:t>ми Компетенциями каждого</w:t>
      </w:r>
      <w:r w:rsidR="00BB64A2" w:rsidRPr="006401F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из нас, развёртываясь ими собой</w:t>
      </w:r>
      <w:r w:rsidR="00D31984" w:rsidRPr="006401F8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351974" w:rsidRPr="006401F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BB64A2" w:rsidRPr="006401F8">
        <w:rPr>
          <w:rFonts w:ascii="Times New Roman" w:hAnsi="Times New Roman" w:cs="Times New Roman"/>
          <w:i/>
          <w:sz w:val="24"/>
          <w:szCs w:val="24"/>
          <w:lang w:val="ru-RU"/>
        </w:rPr>
        <w:t>И вспыхиваем обновлением</w:t>
      </w:r>
      <w:r w:rsidRPr="006401F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всех Компетенций явлением</w:t>
      </w:r>
      <w:r w:rsidR="00D31984" w:rsidRPr="006401F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Изначально Вышестоящего Отца каждым из нас. И возжигаясь Синтезом Изначально Вышестоящего Отца, преображаемся им.</w:t>
      </w:r>
      <w:r w:rsidR="00FB0FA5" w:rsidRPr="006401F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:rsidR="008E2DDD" w:rsidRPr="006401F8" w:rsidRDefault="00FB0FA5" w:rsidP="00157527">
      <w:pPr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01F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мы просим Изначально Вышестоящего Отца преобразить каждого из нас и синтез нас всем стяжённым </w:t>
      </w:r>
      <w:r w:rsidR="00FB4FD7" w:rsidRPr="006401F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</w:t>
      </w:r>
      <w:r w:rsidRPr="006401F8">
        <w:rPr>
          <w:rFonts w:ascii="Times New Roman" w:hAnsi="Times New Roman" w:cs="Times New Roman"/>
          <w:i/>
          <w:sz w:val="24"/>
          <w:szCs w:val="24"/>
          <w:lang w:val="ru-RU"/>
        </w:rPr>
        <w:t>возожжённым собою. Синтезируемся с Хум Изначально Вышестоящего Отца, стяжаем Синтез Изначально Вышестоящего Отца и</w:t>
      </w:r>
      <w:r w:rsidR="00351974" w:rsidRPr="006401F8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6401F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возжигаясь, преображаемся им.</w:t>
      </w:r>
    </w:p>
    <w:p w:rsidR="00FB0FA5" w:rsidRPr="006401F8" w:rsidRDefault="00FB0FA5" w:rsidP="00157527">
      <w:pPr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01F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Благодарим Изначально Вышестоящего Отца. Благодарим Изначально </w:t>
      </w:r>
      <w:proofErr w:type="gramStart"/>
      <w:r w:rsidRPr="006401F8">
        <w:rPr>
          <w:rFonts w:ascii="Times New Roman" w:hAnsi="Times New Roman" w:cs="Times New Roman"/>
          <w:i/>
          <w:sz w:val="24"/>
          <w:szCs w:val="24"/>
          <w:lang w:val="ru-RU"/>
        </w:rPr>
        <w:t>Вышестоящих</w:t>
      </w:r>
      <w:proofErr w:type="gramEnd"/>
      <w:r w:rsidRPr="006401F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Аватаров Синтеза Кут Хуми Фаинь.</w:t>
      </w:r>
    </w:p>
    <w:p w:rsidR="00351974" w:rsidRPr="006401F8" w:rsidRDefault="00FB0FA5" w:rsidP="00157527">
      <w:pPr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01F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Возвращаемся в физическую реализацию в данный зал синтезфизически собою, развёртываясь физически. И эманируем всё стяжённое </w:t>
      </w:r>
      <w:r w:rsidR="004A7B82" w:rsidRPr="006401F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</w:t>
      </w:r>
      <w:r w:rsidRPr="006401F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возожжённое в ИВДИВО, в ИВДИВО Крым, ИВДИВО Краснодар, ИВДИВО Севастополь, ИВДИВО Ялта, в Подразделения ИВДИВО участников данной практики и ИВДИВО каждого из нас. </w:t>
      </w:r>
    </w:p>
    <w:p w:rsidR="00FB0FA5" w:rsidRPr="006401F8" w:rsidRDefault="00FB0FA5" w:rsidP="00157527">
      <w:pPr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01F8">
        <w:rPr>
          <w:rFonts w:ascii="Times New Roman" w:hAnsi="Times New Roman" w:cs="Times New Roman"/>
          <w:i/>
          <w:sz w:val="24"/>
          <w:szCs w:val="24"/>
          <w:lang w:val="ru-RU"/>
        </w:rPr>
        <w:t>И выходим из практики.</w:t>
      </w:r>
    </w:p>
    <w:p w:rsidR="00FB0FA5" w:rsidRPr="006401F8" w:rsidRDefault="00FB0FA5" w:rsidP="00157527">
      <w:pPr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01F8">
        <w:rPr>
          <w:rFonts w:ascii="Times New Roman" w:hAnsi="Times New Roman" w:cs="Times New Roman"/>
          <w:i/>
          <w:sz w:val="24"/>
          <w:szCs w:val="24"/>
          <w:lang w:val="ru-RU"/>
        </w:rPr>
        <w:t>Аминь.</w:t>
      </w:r>
    </w:p>
    <w:p w:rsidR="00FB0FA5" w:rsidRDefault="00FB0FA5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F500CB" w:rsidRDefault="00FB0FA5" w:rsidP="00157527">
      <w:pPr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2F7F07">
        <w:rPr>
          <w:rFonts w:ascii="Times New Roman" w:hAnsi="Times New Roman" w:cs="Times New Roman"/>
          <w:sz w:val="24"/>
          <w:szCs w:val="24"/>
          <w:lang w:val="ru-RU"/>
        </w:rPr>
        <w:t>Тек</w:t>
      </w:r>
      <w:r w:rsidR="00F500CB" w:rsidRPr="002F7F07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2F7F07">
        <w:rPr>
          <w:rFonts w:ascii="Times New Roman" w:hAnsi="Times New Roman" w:cs="Times New Roman"/>
          <w:sz w:val="24"/>
          <w:szCs w:val="24"/>
          <w:lang w:val="ru-RU"/>
        </w:rPr>
        <w:t>т практики набрала</w:t>
      </w:r>
      <w:r w:rsidRPr="00F500CB">
        <w:rPr>
          <w:rFonts w:ascii="Times New Roman" w:hAnsi="Times New Roman" w:cs="Times New Roman"/>
          <w:sz w:val="24"/>
          <w:szCs w:val="24"/>
          <w:lang w:val="ru-RU"/>
        </w:rPr>
        <w:t xml:space="preserve">: Аватаресса Проницания ИВО АС Себастьяна </w:t>
      </w:r>
    </w:p>
    <w:p w:rsidR="00FB0FA5" w:rsidRDefault="00F500CB" w:rsidP="00F500C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ИВАС </w:t>
      </w:r>
      <w:r w:rsidR="00FB0FA5" w:rsidRPr="00F500CB">
        <w:rPr>
          <w:rFonts w:ascii="Times New Roman" w:hAnsi="Times New Roman" w:cs="Times New Roman"/>
          <w:sz w:val="24"/>
          <w:szCs w:val="24"/>
          <w:lang w:val="ru-RU"/>
        </w:rPr>
        <w:t>Кут Хуми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75.557.863.725.914.323.419.049 с-и-р 448 п-и-р ИВДИВО/Планеты </w:t>
      </w:r>
    </w:p>
    <w:p w:rsidR="00F500CB" w:rsidRDefault="00F500CB" w:rsidP="00F500C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Земля, Лукащук Татьяна.</w:t>
      </w:r>
    </w:p>
    <w:p w:rsidR="00F500CB" w:rsidRDefault="00F500CB" w:rsidP="00F500C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Сдано Кут Хуми: 30.07.2022</w:t>
      </w:r>
      <w:r w:rsidR="001575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/Лукащук/</w:t>
      </w:r>
    </w:p>
    <w:p w:rsidR="004A7B82" w:rsidRPr="0084113A" w:rsidRDefault="004A7B82" w:rsidP="004A7B82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Проверка: </w:t>
      </w:r>
      <w:r w:rsidRPr="004D78BA">
        <w:rPr>
          <w:rFonts w:ascii="Times New Roman" w:hAnsi="Times New Roman" w:cs="Times New Roman"/>
          <w:lang w:val="ru-RU"/>
        </w:rPr>
        <w:t>Аватаресса Октавно-МГК ИВО АС Янова ИВАС КХ 75.557.863.725.914.323.419.067 с-з-и-р 448 п-и-р ИВДИВО/ПлЗ</w:t>
      </w:r>
      <w:r>
        <w:rPr>
          <w:rFonts w:ascii="Times New Roman" w:hAnsi="Times New Roman" w:cs="Times New Roman"/>
          <w:lang w:val="ru-RU"/>
        </w:rPr>
        <w:t>, Вл-ца 87 С-за ИВО Татьяна Залещук. Сдано ИВАС КХ 31.07.2022</w:t>
      </w:r>
    </w:p>
    <w:p w:rsidR="004A7B82" w:rsidRPr="00F500CB" w:rsidRDefault="004A7B82" w:rsidP="00F500C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609A7" w:rsidRPr="00EB1668" w:rsidRDefault="00157527" w:rsidP="00553D22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sectPr w:rsidR="006609A7" w:rsidRPr="00EB1668" w:rsidSect="009A7EF7">
      <w:headerReference w:type="default" r:id="rId6"/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72C" w:rsidRDefault="002F172C" w:rsidP="00C3222D">
      <w:r>
        <w:separator/>
      </w:r>
    </w:p>
  </w:endnote>
  <w:endnote w:type="continuationSeparator" w:id="0">
    <w:p w:rsidR="002F172C" w:rsidRDefault="002F172C" w:rsidP="00C322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32">
    <w:altName w:val="Times New Roman"/>
    <w:charset w:val="34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72C" w:rsidRDefault="002F172C" w:rsidP="00C3222D">
      <w:r>
        <w:separator/>
      </w:r>
    </w:p>
  </w:footnote>
  <w:footnote w:type="continuationSeparator" w:id="0">
    <w:p w:rsidR="002F172C" w:rsidRDefault="002F172C" w:rsidP="00C322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22D" w:rsidRDefault="00C3222D">
    <w:pPr>
      <w:pStyle w:val="af5"/>
      <w:rPr>
        <w:rFonts w:ascii="Times New Roman" w:hAnsi="Times New Roman" w:cs="Times New Roman"/>
        <w:b/>
        <w:sz w:val="24"/>
        <w:szCs w:val="24"/>
        <w:lang w:val="ru-RU"/>
      </w:rPr>
    </w:pPr>
    <w:r>
      <w:rPr>
        <w:rFonts w:ascii="Times New Roman" w:hAnsi="Times New Roman" w:cs="Times New Roman"/>
        <w:b/>
        <w:sz w:val="24"/>
        <w:szCs w:val="24"/>
        <w:lang w:val="ru-RU"/>
      </w:rPr>
      <w:t>87 Профессионально-Парадигмальный Синтез ИВО 2022-07-23-24</w:t>
    </w:r>
  </w:p>
  <w:p w:rsidR="00C3222D" w:rsidRDefault="00C3222D" w:rsidP="009A7EF7">
    <w:pPr>
      <w:pStyle w:val="af5"/>
      <w:pBdr>
        <w:bottom w:val="single" w:sz="4" w:space="1" w:color="auto"/>
      </w:pBdr>
      <w:rPr>
        <w:rFonts w:ascii="Times New Roman" w:hAnsi="Times New Roman" w:cs="Times New Roman"/>
        <w:b/>
        <w:sz w:val="24"/>
        <w:szCs w:val="24"/>
        <w:lang w:val="ru-RU"/>
      </w:rPr>
    </w:pPr>
    <w:r>
      <w:rPr>
        <w:rFonts w:ascii="Times New Roman" w:hAnsi="Times New Roman" w:cs="Times New Roman"/>
        <w:b/>
        <w:sz w:val="24"/>
        <w:szCs w:val="24"/>
        <w:lang w:val="ru-RU"/>
      </w:rPr>
      <w:t>Симферополь – Краснодар – Севастополь – Ялта Сердюк В.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222D"/>
    <w:rsid w:val="000C33EA"/>
    <w:rsid w:val="000D4AE2"/>
    <w:rsid w:val="00111369"/>
    <w:rsid w:val="00157527"/>
    <w:rsid w:val="002F172C"/>
    <w:rsid w:val="002F7F07"/>
    <w:rsid w:val="00351974"/>
    <w:rsid w:val="00371583"/>
    <w:rsid w:val="00376B27"/>
    <w:rsid w:val="003D406A"/>
    <w:rsid w:val="00461C09"/>
    <w:rsid w:val="004A7B82"/>
    <w:rsid w:val="00553D22"/>
    <w:rsid w:val="006401F8"/>
    <w:rsid w:val="0064503E"/>
    <w:rsid w:val="006609A7"/>
    <w:rsid w:val="00683F95"/>
    <w:rsid w:val="006E2FE0"/>
    <w:rsid w:val="00723A6C"/>
    <w:rsid w:val="007750AF"/>
    <w:rsid w:val="008462B3"/>
    <w:rsid w:val="00892CAA"/>
    <w:rsid w:val="00895454"/>
    <w:rsid w:val="008B212D"/>
    <w:rsid w:val="008E2DDD"/>
    <w:rsid w:val="009A142F"/>
    <w:rsid w:val="009A7EF7"/>
    <w:rsid w:val="009B3AA8"/>
    <w:rsid w:val="009E59FA"/>
    <w:rsid w:val="009E6035"/>
    <w:rsid w:val="00AA0CD4"/>
    <w:rsid w:val="00B1796A"/>
    <w:rsid w:val="00B6497C"/>
    <w:rsid w:val="00BB64A2"/>
    <w:rsid w:val="00C0351F"/>
    <w:rsid w:val="00C3222D"/>
    <w:rsid w:val="00C44BDC"/>
    <w:rsid w:val="00C7499C"/>
    <w:rsid w:val="00CA7759"/>
    <w:rsid w:val="00D31984"/>
    <w:rsid w:val="00EB1668"/>
    <w:rsid w:val="00F0375D"/>
    <w:rsid w:val="00F500CB"/>
    <w:rsid w:val="00FB0FA5"/>
    <w:rsid w:val="00FB4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369"/>
    <w:pPr>
      <w:ind w:firstLine="360"/>
    </w:pPr>
    <w:rPr>
      <w:rFonts w:cs="font232"/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9A7EF7"/>
    <w:pPr>
      <w:spacing w:before="120" w:after="120"/>
      <w:ind w:firstLine="0"/>
      <w:jc w:val="center"/>
      <w:outlineLvl w:val="0"/>
    </w:pPr>
    <w:rPr>
      <w:rFonts w:ascii="Times New Roman" w:eastAsia="Times New Roman" w:hAnsi="Times New Roman" w:cs="Times New Roman"/>
      <w:b/>
      <w:bCs/>
      <w:color w:val="365F91"/>
      <w:sz w:val="24"/>
      <w:szCs w:val="24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369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eastAsia="Times New Roman" w:hAnsi="Cambria" w:cs="Times New Roman"/>
      <w:color w:val="365F91"/>
      <w:sz w:val="24"/>
      <w:szCs w:val="24"/>
      <w:lang w:val="ru-RU" w:eastAsia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369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eastAsia="Times New Roman" w:hAnsi="Cambria" w:cs="Times New Roman"/>
      <w:color w:val="4F81BD"/>
      <w:sz w:val="24"/>
      <w:szCs w:val="24"/>
      <w:lang w:val="ru-RU"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369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eastAsia="Times New Roman" w:hAnsi="Cambria" w:cs="Times New Roman"/>
      <w:i/>
      <w:iCs/>
      <w:color w:val="4F81BD"/>
      <w:sz w:val="24"/>
      <w:szCs w:val="24"/>
      <w:lang w:val="ru-RU" w:eastAsia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369"/>
    <w:pPr>
      <w:spacing w:before="200" w:after="80"/>
      <w:ind w:firstLine="0"/>
      <w:outlineLvl w:val="4"/>
    </w:pPr>
    <w:rPr>
      <w:rFonts w:ascii="Cambria" w:eastAsia="Times New Roman" w:hAnsi="Cambria" w:cs="Times New Roman"/>
      <w:color w:val="4F81BD"/>
      <w:sz w:val="20"/>
      <w:szCs w:val="20"/>
      <w:lang w:val="ru-RU" w:eastAsia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369"/>
    <w:pPr>
      <w:spacing w:before="280" w:after="100"/>
      <w:ind w:firstLine="0"/>
      <w:outlineLvl w:val="5"/>
    </w:pPr>
    <w:rPr>
      <w:rFonts w:ascii="Cambria" w:eastAsia="Times New Roman" w:hAnsi="Cambria" w:cs="Times New Roman"/>
      <w:i/>
      <w:iCs/>
      <w:color w:val="4F81BD"/>
      <w:sz w:val="20"/>
      <w:szCs w:val="20"/>
      <w:lang w:val="ru-RU" w:eastAsia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369"/>
    <w:pPr>
      <w:spacing w:before="320" w:after="100"/>
      <w:ind w:firstLine="0"/>
      <w:outlineLvl w:val="6"/>
    </w:pPr>
    <w:rPr>
      <w:rFonts w:ascii="Cambria" w:eastAsia="Times New Roman" w:hAnsi="Cambria" w:cs="Times New Roman"/>
      <w:b/>
      <w:bCs/>
      <w:color w:val="9BBB59"/>
      <w:sz w:val="20"/>
      <w:szCs w:val="20"/>
      <w:lang w:val="ru-RU" w:eastAsia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369"/>
    <w:pPr>
      <w:spacing w:before="320" w:after="100"/>
      <w:ind w:firstLine="0"/>
      <w:outlineLvl w:val="7"/>
    </w:pPr>
    <w:rPr>
      <w:rFonts w:ascii="Cambria" w:eastAsia="Times New Roman" w:hAnsi="Cambria" w:cs="Times New Roman"/>
      <w:b/>
      <w:bCs/>
      <w:i/>
      <w:iCs/>
      <w:color w:val="9BBB59"/>
      <w:sz w:val="20"/>
      <w:szCs w:val="20"/>
      <w:lang w:val="ru-RU" w:eastAsia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369"/>
    <w:pPr>
      <w:spacing w:before="320" w:after="100"/>
      <w:ind w:firstLine="0"/>
      <w:outlineLvl w:val="8"/>
    </w:pPr>
    <w:rPr>
      <w:rFonts w:ascii="Cambria" w:eastAsia="Times New Roman" w:hAnsi="Cambria" w:cs="Times New Roman"/>
      <w:i/>
      <w:iCs/>
      <w:color w:val="9BBB59"/>
      <w:sz w:val="2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111369"/>
    <w:rPr>
      <w:rFonts w:eastAsia="Times New Roman" w:cs="Lucida Sans"/>
      <w:b/>
      <w:bCs/>
      <w:sz w:val="18"/>
      <w:szCs w:val="18"/>
    </w:rPr>
  </w:style>
  <w:style w:type="paragraph" w:styleId="a4">
    <w:name w:val="List Paragraph"/>
    <w:basedOn w:val="a"/>
    <w:uiPriority w:val="34"/>
    <w:qFormat/>
    <w:rsid w:val="00111369"/>
    <w:pPr>
      <w:ind w:left="720"/>
      <w:contextualSpacing/>
    </w:pPr>
    <w:rPr>
      <w:rFonts w:eastAsia="Times New Roman" w:cs="Times New Roman"/>
    </w:rPr>
  </w:style>
  <w:style w:type="character" w:styleId="a5">
    <w:name w:val="Book Title"/>
    <w:basedOn w:val="a0"/>
    <w:uiPriority w:val="33"/>
    <w:qFormat/>
    <w:rsid w:val="00111369"/>
    <w:rPr>
      <w:rFonts w:ascii="Cambria" w:eastAsia="Times New Roman" w:hAnsi="Cambria" w:cs="Times New Roman"/>
      <w:b/>
      <w:bCs/>
      <w:i/>
      <w:iCs/>
      <w:color w:val="auto"/>
    </w:rPr>
  </w:style>
  <w:style w:type="character" w:customStyle="1" w:styleId="10">
    <w:name w:val="Заголовок 1 Знак"/>
    <w:basedOn w:val="a0"/>
    <w:link w:val="1"/>
    <w:uiPriority w:val="9"/>
    <w:rsid w:val="009A7EF7"/>
    <w:rPr>
      <w:rFonts w:ascii="Times New Roman" w:eastAsia="Times New Roman" w:hAnsi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11369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11369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11369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11369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basedOn w:val="a0"/>
    <w:link w:val="6"/>
    <w:uiPriority w:val="9"/>
    <w:semiHidden/>
    <w:rsid w:val="00111369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basedOn w:val="a0"/>
    <w:link w:val="7"/>
    <w:uiPriority w:val="9"/>
    <w:semiHidden/>
    <w:rsid w:val="00111369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11369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11369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6">
    <w:name w:val="Title"/>
    <w:basedOn w:val="a"/>
    <w:next w:val="a"/>
    <w:link w:val="a7"/>
    <w:uiPriority w:val="10"/>
    <w:qFormat/>
    <w:rsid w:val="00111369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eastAsia="Times New Roman" w:hAnsi="Cambria" w:cs="Times New Roman"/>
      <w:i/>
      <w:iCs/>
      <w:color w:val="243F60"/>
      <w:sz w:val="60"/>
      <w:szCs w:val="60"/>
      <w:lang w:val="ru-RU" w:eastAsia="ru-RU" w:bidi="ar-SA"/>
    </w:rPr>
  </w:style>
  <w:style w:type="character" w:customStyle="1" w:styleId="a7">
    <w:name w:val="Название Знак"/>
    <w:basedOn w:val="a0"/>
    <w:link w:val="a6"/>
    <w:uiPriority w:val="10"/>
    <w:rsid w:val="00111369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8">
    <w:name w:val="Subtitle"/>
    <w:basedOn w:val="a"/>
    <w:next w:val="a"/>
    <w:link w:val="a9"/>
    <w:uiPriority w:val="11"/>
    <w:qFormat/>
    <w:rsid w:val="00111369"/>
    <w:pPr>
      <w:spacing w:before="200" w:after="900"/>
      <w:ind w:firstLine="0"/>
      <w:jc w:val="right"/>
    </w:pPr>
    <w:rPr>
      <w:rFonts w:eastAsia="Times New Roman" w:hAnsi="Times New Roman" w:cs="Times New Roman"/>
      <w:i/>
      <w:iCs/>
      <w:sz w:val="24"/>
      <w:szCs w:val="24"/>
      <w:lang w:val="ru-RU" w:eastAsia="ru-RU" w:bidi="ar-SA"/>
    </w:rPr>
  </w:style>
  <w:style w:type="character" w:customStyle="1" w:styleId="a9">
    <w:name w:val="Подзаголовок Знак"/>
    <w:basedOn w:val="a0"/>
    <w:link w:val="a8"/>
    <w:uiPriority w:val="11"/>
    <w:rsid w:val="00111369"/>
    <w:rPr>
      <w:rFonts w:ascii="Calibri" w:eastAsia="Times New Roman" w:hAnsi="Times New Roman" w:cs="Times New Roman"/>
      <w:i/>
      <w:iCs/>
      <w:sz w:val="24"/>
      <w:szCs w:val="24"/>
    </w:rPr>
  </w:style>
  <w:style w:type="character" w:styleId="aa">
    <w:name w:val="Strong"/>
    <w:basedOn w:val="a0"/>
    <w:uiPriority w:val="22"/>
    <w:qFormat/>
    <w:rsid w:val="00111369"/>
    <w:rPr>
      <w:rFonts w:ascii="Times New Roman" w:eastAsia="Times New Roman" w:hAnsi="Times New Roman" w:cs="Times New Roman"/>
      <w:b/>
      <w:bCs/>
      <w:spacing w:val="0"/>
    </w:rPr>
  </w:style>
  <w:style w:type="character" w:styleId="ab">
    <w:name w:val="Emphasis"/>
    <w:uiPriority w:val="20"/>
    <w:qFormat/>
    <w:rsid w:val="00111369"/>
    <w:rPr>
      <w:b/>
      <w:bCs/>
      <w:i/>
      <w:iCs/>
      <w:color w:val="5A5A5A"/>
    </w:rPr>
  </w:style>
  <w:style w:type="paragraph" w:styleId="ac">
    <w:name w:val="No Spacing"/>
    <w:basedOn w:val="a"/>
    <w:link w:val="ad"/>
    <w:uiPriority w:val="1"/>
    <w:qFormat/>
    <w:rsid w:val="00111369"/>
    <w:pPr>
      <w:ind w:firstLine="0"/>
    </w:pPr>
    <w:rPr>
      <w:rFonts w:eastAsia="Times New Roman" w:cs="Times New Roman"/>
    </w:rPr>
  </w:style>
  <w:style w:type="character" w:customStyle="1" w:styleId="ad">
    <w:name w:val="Без интервала Знак"/>
    <w:basedOn w:val="a0"/>
    <w:link w:val="ac"/>
    <w:uiPriority w:val="1"/>
    <w:rsid w:val="00111369"/>
    <w:rPr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11369"/>
    <w:rPr>
      <w:rFonts w:ascii="Cambria" w:eastAsia="Times New Roman" w:hAnsi="Cambria" w:cs="Times New Roman"/>
      <w:i/>
      <w:iCs/>
      <w:color w:val="5A5A5A"/>
      <w:sz w:val="20"/>
      <w:szCs w:val="20"/>
      <w:lang w:val="ru-RU" w:eastAsia="ru-RU" w:bidi="ar-SA"/>
    </w:rPr>
  </w:style>
  <w:style w:type="character" w:customStyle="1" w:styleId="22">
    <w:name w:val="Цитата 2 Знак"/>
    <w:basedOn w:val="a0"/>
    <w:link w:val="21"/>
    <w:uiPriority w:val="29"/>
    <w:rsid w:val="00111369"/>
    <w:rPr>
      <w:rFonts w:ascii="Cambria" w:eastAsia="Times New Roman" w:hAnsi="Cambria" w:cs="Times New Roman"/>
      <w:i/>
      <w:iCs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111369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Times New Roman" w:hAnsi="Cambria" w:cs="Times New Roman"/>
      <w:i/>
      <w:iCs/>
      <w:color w:val="FFFFFF"/>
      <w:sz w:val="24"/>
      <w:szCs w:val="24"/>
      <w:lang w:val="ru-RU" w:eastAsia="ru-RU" w:bidi="ar-SA"/>
    </w:rPr>
  </w:style>
  <w:style w:type="character" w:customStyle="1" w:styleId="af">
    <w:name w:val="Выделенная цитата Знак"/>
    <w:basedOn w:val="a0"/>
    <w:link w:val="ae"/>
    <w:uiPriority w:val="30"/>
    <w:rsid w:val="00111369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0">
    <w:name w:val="Subtle Emphasis"/>
    <w:uiPriority w:val="19"/>
    <w:qFormat/>
    <w:rsid w:val="00111369"/>
    <w:rPr>
      <w:i/>
      <w:iCs/>
      <w:color w:val="5A5A5A"/>
    </w:rPr>
  </w:style>
  <w:style w:type="character" w:styleId="af1">
    <w:name w:val="Intense Emphasis"/>
    <w:uiPriority w:val="21"/>
    <w:qFormat/>
    <w:rsid w:val="00111369"/>
    <w:rPr>
      <w:b/>
      <w:bCs/>
      <w:i/>
      <w:iCs/>
      <w:color w:val="4F81BD"/>
      <w:sz w:val="22"/>
      <w:szCs w:val="22"/>
    </w:rPr>
  </w:style>
  <w:style w:type="character" w:styleId="af2">
    <w:name w:val="Subtle Reference"/>
    <w:uiPriority w:val="31"/>
    <w:qFormat/>
    <w:rsid w:val="00111369"/>
    <w:rPr>
      <w:color w:val="auto"/>
      <w:u w:val="single" w:color="9BBB59"/>
    </w:rPr>
  </w:style>
  <w:style w:type="character" w:styleId="af3">
    <w:name w:val="Intense Reference"/>
    <w:basedOn w:val="a0"/>
    <w:uiPriority w:val="32"/>
    <w:qFormat/>
    <w:rsid w:val="00111369"/>
    <w:rPr>
      <w:rFonts w:ascii="Times New Roman" w:eastAsia="Times New Roman" w:hAnsi="Times New Roman" w:cs="Times New Roman"/>
      <w:b/>
      <w:bCs/>
      <w:color w:val="76923C"/>
      <w:u w:val="single" w:color="9BBB59"/>
    </w:rPr>
  </w:style>
  <w:style w:type="paragraph" w:styleId="af4">
    <w:name w:val="TOC Heading"/>
    <w:basedOn w:val="1"/>
    <w:next w:val="a"/>
    <w:uiPriority w:val="39"/>
    <w:semiHidden/>
    <w:unhideWhenUsed/>
    <w:qFormat/>
    <w:rsid w:val="00111369"/>
    <w:pPr>
      <w:outlineLvl w:val="9"/>
    </w:pPr>
    <w:rPr>
      <w:lang w:val="en-US" w:eastAsia="en-US" w:bidi="en-US"/>
    </w:rPr>
  </w:style>
  <w:style w:type="paragraph" w:customStyle="1" w:styleId="11">
    <w:name w:val="Стиль1"/>
    <w:basedOn w:val="a"/>
    <w:qFormat/>
    <w:rsid w:val="00111369"/>
    <w:rPr>
      <w:rFonts w:ascii="Times New Roman" w:eastAsia="Times New Roman" w:hAnsi="Times New Roman" w:cs="Times New Roman"/>
      <w:sz w:val="24"/>
      <w:lang w:val="ru-RU"/>
    </w:rPr>
  </w:style>
  <w:style w:type="paragraph" w:styleId="af5">
    <w:name w:val="header"/>
    <w:basedOn w:val="a"/>
    <w:link w:val="af6"/>
    <w:uiPriority w:val="99"/>
    <w:unhideWhenUsed/>
    <w:rsid w:val="00C3222D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C3222D"/>
    <w:rPr>
      <w:rFonts w:cs="font232"/>
      <w:sz w:val="22"/>
      <w:szCs w:val="22"/>
      <w:lang w:val="en-US" w:eastAsia="en-US" w:bidi="en-US"/>
    </w:rPr>
  </w:style>
  <w:style w:type="paragraph" w:styleId="af7">
    <w:name w:val="footer"/>
    <w:basedOn w:val="a"/>
    <w:link w:val="af8"/>
    <w:uiPriority w:val="99"/>
    <w:semiHidden/>
    <w:unhideWhenUsed/>
    <w:rsid w:val="00C3222D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C3222D"/>
    <w:rPr>
      <w:rFonts w:cs="font232"/>
      <w:sz w:val="22"/>
      <w:szCs w:val="22"/>
      <w:lang w:val="en-US" w:eastAsia="en-US" w:bidi="en-US"/>
    </w:rPr>
  </w:style>
  <w:style w:type="paragraph" w:styleId="af9">
    <w:name w:val="Balloon Text"/>
    <w:basedOn w:val="a"/>
    <w:link w:val="afa"/>
    <w:uiPriority w:val="99"/>
    <w:semiHidden/>
    <w:unhideWhenUsed/>
    <w:rsid w:val="00C3222D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C3222D"/>
    <w:rPr>
      <w:rFonts w:ascii="Tahoma" w:hAnsi="Tahoma" w:cs="Tahoma"/>
      <w:sz w:val="16"/>
      <w:szCs w:val="16"/>
      <w:lang w:val="en-US" w:eastAsia="en-US" w:bidi="en-US"/>
    </w:rPr>
  </w:style>
  <w:style w:type="paragraph" w:styleId="afb">
    <w:name w:val="Document Map"/>
    <w:basedOn w:val="a"/>
    <w:link w:val="afc"/>
    <w:uiPriority w:val="99"/>
    <w:semiHidden/>
    <w:unhideWhenUsed/>
    <w:rsid w:val="00157527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157527"/>
    <w:rPr>
      <w:rFonts w:ascii="Tahoma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Ав МГК ИВО</cp:lastModifiedBy>
  <cp:revision>11</cp:revision>
  <dcterms:created xsi:type="dcterms:W3CDTF">2022-07-30T13:21:00Z</dcterms:created>
  <dcterms:modified xsi:type="dcterms:W3CDTF">2022-07-31T06:38:00Z</dcterms:modified>
</cp:coreProperties>
</file>